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Extra Credit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Extra Credit 1: Revise the following two sentences to be more vivid and descriptive. 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Some men are not satisfied with their outward physical appearances. </w:t>
      </w: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Some women want more to life than it is there to offer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1950s weren't</w:t>
      </w:r>
      <w:r>
        <w:rPr>
          <w:rFonts w:ascii="Times New Roman" w:cs="Times New Roman" w:hAnsi="Times New Roman"/>
          <w:sz w:val="24"/>
          <w:szCs w:val="24"/>
        </w:rPr>
        <w:t xml:space="preserve"> the "good old days" because those years were</w:t>
      </w:r>
      <w:r>
        <w:rPr>
          <w:rFonts w:ascii="Times New Roman" w:cs="Times New Roman" w:hAnsi="Times New Roman"/>
          <w:sz w:val="24"/>
          <w:szCs w:val="24"/>
        </w:rPr>
        <w:t xml:space="preserve"> boring and mundane. Because of the way </w:t>
      </w:r>
      <w:r>
        <w:rPr>
          <w:rFonts w:ascii="Times New Roman" w:cs="Times New Roman" w:hAnsi="Times New Roman"/>
          <w:sz w:val="24"/>
          <w:szCs w:val="24"/>
        </w:rPr>
        <w:t>each individual acted</w:t>
      </w:r>
      <w:r>
        <w:rPr>
          <w:rFonts w:ascii="Times New Roman" w:cs="Times New Roman" w:hAnsi="Times New Roman"/>
          <w:sz w:val="24"/>
          <w:szCs w:val="24"/>
        </w:rPr>
        <w:t>, there was no excitement or individuality</w:t>
      </w:r>
      <w:r>
        <w:rPr>
          <w:rFonts w:ascii="Times New Roman" w:cs="Times New Roman" w:hAnsi="Times New Roman"/>
          <w:sz w:val="24"/>
          <w:szCs w:val="24"/>
        </w:rPr>
        <w:t>. The years were marked by repetition of similar activities on a regular basis</w:t>
      </w:r>
      <w:r>
        <w:rPr>
          <w:rFonts w:ascii="Times New Roman" w:cs="Times New Roman" w:hAnsi="Times New Roman"/>
          <w:sz w:val="24"/>
          <w:szCs w:val="24"/>
        </w:rPr>
        <w:t xml:space="preserve">, without </w:t>
      </w:r>
      <w:r>
        <w:rPr>
          <w:rFonts w:ascii="Times New Roman" w:cs="Times New Roman" w:hAnsi="Times New Roman"/>
          <w:sz w:val="24"/>
          <w:szCs w:val="24"/>
        </w:rPr>
        <w:t>any new activity</w:t>
      </w:r>
      <w:r>
        <w:rPr>
          <w:rFonts w:ascii="Times New Roman" w:cs="Times New Roman" w:hAnsi="Times New Roman"/>
          <w:sz w:val="24"/>
          <w:szCs w:val="24"/>
        </w:rPr>
        <w:t xml:space="preserve"> to look forward to. Nowadays, women and men 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can do </w:t>
      </w:r>
      <w:r>
        <w:rPr>
          <w:rFonts w:ascii="Times New Roman" w:cs="Times New Roman" w:hAnsi="Times New Roman"/>
          <w:sz w:val="24"/>
          <w:szCs w:val="24"/>
        </w:rPr>
        <w:t xml:space="preserve">many activities that </w:t>
      </w:r>
      <w:r>
        <w:rPr>
          <w:rFonts w:ascii="Times New Roman" w:cs="Times New Roman" w:hAnsi="Times New Roman"/>
          <w:sz w:val="24"/>
          <w:szCs w:val="24"/>
        </w:rPr>
        <w:t xml:space="preserve">they want; however, </w:t>
      </w:r>
      <w:r>
        <w:rPr>
          <w:rFonts w:ascii="Times New Roman" w:cs="Times New Roman" w:hAnsi="Times New Roman"/>
          <w:sz w:val="24"/>
          <w:szCs w:val="24"/>
        </w:rPr>
        <w:t>during those years,</w:t>
      </w:r>
      <w:r>
        <w:rPr>
          <w:rFonts w:ascii="Times New Roman" w:cs="Times New Roman" w:hAnsi="Times New Roman"/>
          <w:sz w:val="24"/>
          <w:szCs w:val="24"/>
        </w:rPr>
        <w:t xml:space="preserve"> their only choice was to </w:t>
      </w:r>
      <w:r>
        <w:rPr>
          <w:rFonts w:ascii="Times New Roman" w:cs="Times New Roman" w:hAnsi="Times New Roman"/>
          <w:sz w:val="24"/>
          <w:szCs w:val="24"/>
        </w:rPr>
        <w:t>live by the regular specific standards</w:t>
      </w:r>
      <w:r>
        <w:rPr>
          <w:rFonts w:ascii="Times New Roman" w:cs="Times New Roman" w:hAnsi="Times New Roman"/>
          <w:sz w:val="24"/>
          <w:szCs w:val="24"/>
        </w:rPr>
        <w:t xml:space="preserve">, and if they did </w:t>
      </w:r>
      <w:r>
        <w:rPr>
          <w:rFonts w:ascii="Times New Roman" w:cs="Times New Roman" w:hAnsi="Times New Roman"/>
          <w:sz w:val="24"/>
          <w:szCs w:val="24"/>
        </w:rPr>
        <w:t>anything new</w:t>
      </w:r>
      <w:r>
        <w:rPr>
          <w:rFonts w:ascii="Times New Roman" w:cs="Times New Roman" w:hAnsi="Times New Roman"/>
          <w:sz w:val="24"/>
          <w:szCs w:val="24"/>
        </w:rPr>
        <w:t>, they would be judged. In fact, in an episode of "I Love Lucy," when Lucy goes out and tries to find a job, we see how</w:t>
      </w:r>
      <w:r>
        <w:rPr>
          <w:rFonts w:ascii="Times New Roman" w:cs="Times New Roman" w:hAnsi="Times New Roman"/>
          <w:sz w:val="24"/>
          <w:szCs w:val="24"/>
        </w:rPr>
        <w:t xml:space="preserve"> socially unacceptable</w:t>
      </w:r>
      <w:r>
        <w:rPr>
          <w:rFonts w:ascii="Times New Roman" w:cs="Times New Roman" w:hAnsi="Times New Roman"/>
          <w:sz w:val="24"/>
          <w:szCs w:val="24"/>
        </w:rPr>
        <w:t xml:space="preserve"> it is. Everything goes wrong, and she realizes she can't do</w:t>
      </w:r>
      <w:r>
        <w:rPr>
          <w:rFonts w:ascii="Times New Roman" w:cs="Times New Roman" w:hAnsi="Times New Roman"/>
          <w:sz w:val="24"/>
          <w:szCs w:val="24"/>
        </w:rPr>
        <w:t xml:space="preserve"> anything by her own outside</w:t>
      </w:r>
      <w:r>
        <w:rPr>
          <w:rFonts w:ascii="Times New Roman" w:cs="Times New Roman" w:hAnsi="Times New Roman"/>
          <w:sz w:val="24"/>
          <w:szCs w:val="24"/>
        </w:rPr>
        <w:t xml:space="preserve"> of the house. Ricky and Lucy decide to go back to their usual routine, and </w:t>
      </w:r>
      <w:r>
        <w:rPr>
          <w:rFonts w:ascii="Times New Roman" w:cs="Times New Roman" w:hAnsi="Times New Roman"/>
          <w:sz w:val="24"/>
          <w:szCs w:val="24"/>
        </w:rPr>
        <w:t>maintain their routine</w:t>
      </w:r>
      <w:r>
        <w:rPr>
          <w:rFonts w:ascii="Times New Roman" w:cs="Times New Roman" w:hAnsi="Times New Roman"/>
          <w:sz w:val="24"/>
          <w:szCs w:val="24"/>
        </w:rPr>
        <w:t xml:space="preserve">. Women had to look and act </w:t>
      </w:r>
      <w:r>
        <w:rPr>
          <w:rFonts w:ascii="Times New Roman" w:cs="Times New Roman" w:hAnsi="Times New Roman"/>
          <w:sz w:val="24"/>
          <w:szCs w:val="24"/>
        </w:rPr>
        <w:t>as the society expected them to, and men had to commit to their regular activities</w:t>
      </w:r>
      <w:r>
        <w:rPr>
          <w:rFonts w:ascii="Times New Roman" w:cs="Times New Roman" w:hAnsi="Times New Roman"/>
          <w:sz w:val="24"/>
          <w:szCs w:val="24"/>
        </w:rPr>
        <w:t xml:space="preserve">. How can we say that this was </w:t>
      </w:r>
      <w:r>
        <w:rPr>
          <w:rFonts w:ascii="Times New Roman" w:cs="Times New Roman" w:hAnsi="Times New Roman"/>
          <w:sz w:val="24"/>
          <w:szCs w:val="24"/>
        </w:rPr>
        <w:t>acceptable</w:t>
      </w:r>
      <w:r>
        <w:rPr>
          <w:rFonts w:ascii="Times New Roman" w:cs="Times New Roman" w:hAnsi="Times New Roman"/>
          <w:sz w:val="24"/>
          <w:szCs w:val="24"/>
        </w:rPr>
        <w:t>? Unless we want it to be boring and dull, we can't. The 1950s couldn't be the "good old days," because ev</w:t>
      </w:r>
      <w:r>
        <w:rPr>
          <w:rFonts w:ascii="Times New Roman" w:cs="Times New Roman" w:hAnsi="Times New Roman"/>
          <w:sz w:val="24"/>
          <w:szCs w:val="24"/>
        </w:rPr>
        <w:t xml:space="preserve">ery individual </w:t>
      </w:r>
      <w:r>
        <w:rPr>
          <w:rFonts w:ascii="Times New Roman" w:cs="Times New Roman" w:hAnsi="Times New Roman"/>
          <w:sz w:val="24"/>
          <w:szCs w:val="24"/>
        </w:rPr>
        <w:t xml:space="preserve">was the same, and there was nothing </w:t>
      </w:r>
      <w:r>
        <w:rPr>
          <w:rFonts w:ascii="Times New Roman" w:cs="Times New Roman" w:hAnsi="Times New Roman"/>
          <w:sz w:val="24"/>
          <w:szCs w:val="24"/>
        </w:rPr>
        <w:t xml:space="preserve">to be excited about.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C54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242</Words>
  <Pages>1</Pages>
  <Characters>1111</Characters>
  <Application>WPS Office</Application>
  <DocSecurity>0</DocSecurity>
  <Paragraphs>5</Paragraphs>
  <ScaleCrop>false</ScaleCrop>
  <LinksUpToDate>false</LinksUpToDate>
  <CharactersWithSpaces>1353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2021-12-15T06:23:49Z</dcterms:created>
  <dc:creator>Mohammed Mwero</dc:creator>
  <lastModifiedBy>SM-G781U</lastModifiedBy>
  <dcterms:modified xsi:type="dcterms:W3CDTF">2021-12-15T06:23:49Z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619aaf5ed26b481cbc254312dbe51f3e</vt:lpwstr>
  </property>
</Properties>
</file>